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23FE7">
      <w:pPr>
        <w:spacing w:before="320" w:after="120"/>
        <w:jc w:val="left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附件</w:t>
      </w:r>
      <w:r>
        <w:rPr>
          <w:rFonts w:hint="eastAsia"/>
          <w:b/>
          <w:sz w:val="28"/>
          <w:szCs w:val="28"/>
        </w:rPr>
        <w:t>3</w:t>
      </w:r>
      <w:r>
        <w:rPr>
          <w:b/>
          <w:sz w:val="28"/>
          <w:szCs w:val="28"/>
        </w:rPr>
        <w:t>：</w:t>
      </w:r>
      <w:r>
        <w:rPr>
          <w:rFonts w:hint="eastAsia"/>
          <w:b/>
          <w:sz w:val="28"/>
          <w:szCs w:val="28"/>
        </w:rPr>
        <w:t>现场展示地理标志产品清单</w:t>
      </w:r>
    </w:p>
    <w:tbl>
      <w:tblPr>
        <w:tblStyle w:val="2"/>
        <w:tblW w:w="14330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90"/>
        <w:gridCol w:w="988"/>
        <w:gridCol w:w="1320"/>
        <w:gridCol w:w="1020"/>
        <w:gridCol w:w="1372"/>
        <w:gridCol w:w="1729"/>
        <w:gridCol w:w="1729"/>
        <w:gridCol w:w="1920"/>
        <w:gridCol w:w="1425"/>
        <w:gridCol w:w="1110"/>
        <w:gridCol w:w="1027"/>
      </w:tblGrid>
      <w:tr w14:paraId="339F3EA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369219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94AE96">
            <w:pPr>
              <w:spacing w:before="120" w:after="12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产地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F8852D">
            <w:pPr>
              <w:spacing w:before="120" w:after="12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产品名称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5F3300">
            <w:pPr>
              <w:spacing w:before="120" w:after="12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数量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E5603F">
            <w:pPr>
              <w:spacing w:before="120" w:after="12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外观特征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7B1BDA">
            <w:pPr>
              <w:spacing w:before="120" w:after="12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风味口感特征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73F30D">
            <w:pPr>
              <w:spacing w:before="120" w:after="12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内在</w:t>
            </w:r>
            <w:r>
              <w:rPr>
                <w:szCs w:val="21"/>
              </w:rPr>
              <w:t>品质</w:t>
            </w:r>
            <w:r>
              <w:rPr>
                <w:rFonts w:hint="eastAsia"/>
                <w:szCs w:val="21"/>
              </w:rPr>
              <w:t>特征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8E3DC9">
            <w:pPr>
              <w:spacing w:before="120" w:after="12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需要的处理方式</w:t>
            </w:r>
            <w:r>
              <w:rPr>
                <w:szCs w:val="21"/>
              </w:rPr>
              <w:br w:type="textWrapping"/>
            </w:r>
            <w:r>
              <w:rPr>
                <w:rFonts w:hint="eastAsia"/>
                <w:szCs w:val="21"/>
              </w:rPr>
              <w:t>（鲜切、蒸煮等）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CDBB7C">
            <w:pPr>
              <w:spacing w:before="120" w:after="12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需要的一次性餐具种类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6C7E68">
            <w:pPr>
              <w:spacing w:before="120" w:after="12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通用材料</w:t>
            </w: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B0C559">
            <w:pPr>
              <w:spacing w:before="120" w:after="12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14:paraId="631B204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D9E455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A5603C">
            <w:pPr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377E61">
            <w:pPr>
              <w:rPr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6A24A8">
            <w:pPr>
              <w:rPr>
                <w:szCs w:val="21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329269">
            <w:pPr>
              <w:rPr>
                <w:szCs w:val="21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59C6C4">
            <w:pPr>
              <w:rPr>
                <w:szCs w:val="21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6D89C9">
            <w:pPr>
              <w:rPr>
                <w:szCs w:val="21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A36323">
            <w:pPr>
              <w:rPr>
                <w:szCs w:val="21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B27C82">
            <w:pPr>
              <w:rPr>
                <w:szCs w:val="21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1FF03A">
            <w:pPr>
              <w:rPr>
                <w:szCs w:val="21"/>
              </w:rPr>
            </w:pP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8A1B7B">
            <w:pPr>
              <w:rPr>
                <w:szCs w:val="21"/>
              </w:rPr>
            </w:pPr>
          </w:p>
        </w:tc>
      </w:tr>
      <w:tr w14:paraId="1CBC820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487DAF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8B4F09">
            <w:pPr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5DEBDE">
            <w:pPr>
              <w:rPr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7E8140">
            <w:pPr>
              <w:rPr>
                <w:szCs w:val="21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6DF5FC">
            <w:pPr>
              <w:rPr>
                <w:szCs w:val="21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46FE48">
            <w:pPr>
              <w:rPr>
                <w:szCs w:val="21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92417D">
            <w:pPr>
              <w:rPr>
                <w:szCs w:val="21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484C6A">
            <w:pPr>
              <w:rPr>
                <w:szCs w:val="21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81758A">
            <w:pPr>
              <w:rPr>
                <w:szCs w:val="21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5A7C73">
            <w:pPr>
              <w:rPr>
                <w:szCs w:val="21"/>
              </w:rPr>
            </w:pP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B9C343">
            <w:pPr>
              <w:rPr>
                <w:szCs w:val="21"/>
              </w:rPr>
            </w:pPr>
          </w:p>
        </w:tc>
      </w:tr>
      <w:tr w14:paraId="62B7624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3CE437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134AA1">
            <w:pPr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D5A781">
            <w:pPr>
              <w:rPr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B5C5B9">
            <w:pPr>
              <w:rPr>
                <w:szCs w:val="21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7F5FD2">
            <w:pPr>
              <w:rPr>
                <w:szCs w:val="21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C62ED0">
            <w:pPr>
              <w:rPr>
                <w:szCs w:val="21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8BE0D3">
            <w:pPr>
              <w:rPr>
                <w:szCs w:val="21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308238">
            <w:pPr>
              <w:rPr>
                <w:szCs w:val="21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312AE9">
            <w:pPr>
              <w:rPr>
                <w:szCs w:val="21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7624AC">
            <w:pPr>
              <w:rPr>
                <w:szCs w:val="21"/>
              </w:rPr>
            </w:pP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F837A4">
            <w:pPr>
              <w:rPr>
                <w:szCs w:val="21"/>
              </w:rPr>
            </w:pPr>
          </w:p>
        </w:tc>
      </w:tr>
      <w:tr w14:paraId="5F1501D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C61D53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CE9FC2">
            <w:pPr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33BF86">
            <w:pPr>
              <w:rPr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AA28F3">
            <w:pPr>
              <w:rPr>
                <w:szCs w:val="21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BCD99D">
            <w:pPr>
              <w:rPr>
                <w:szCs w:val="21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5943EB">
            <w:pPr>
              <w:rPr>
                <w:szCs w:val="21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7656EA">
            <w:pPr>
              <w:rPr>
                <w:szCs w:val="21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FBBC56">
            <w:pPr>
              <w:rPr>
                <w:szCs w:val="21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35F9D2">
            <w:pPr>
              <w:rPr>
                <w:szCs w:val="21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E4FAEA">
            <w:pPr>
              <w:rPr>
                <w:szCs w:val="21"/>
              </w:rPr>
            </w:pP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22FE47">
            <w:pPr>
              <w:rPr>
                <w:szCs w:val="21"/>
              </w:rPr>
            </w:pPr>
          </w:p>
        </w:tc>
      </w:tr>
      <w:tr w14:paraId="58CAB89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A976E1">
            <w:pPr>
              <w:spacing w:before="120" w:after="120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614F1F">
            <w:pPr>
              <w:rPr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EA1688">
            <w:pPr>
              <w:rPr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40A995">
            <w:pPr>
              <w:rPr>
                <w:szCs w:val="21"/>
              </w:rPr>
            </w:pP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C99B76">
            <w:pPr>
              <w:rPr>
                <w:szCs w:val="21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C75FA1">
            <w:pPr>
              <w:rPr>
                <w:szCs w:val="21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267B8D">
            <w:pPr>
              <w:rPr>
                <w:szCs w:val="21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7FCB93">
            <w:pPr>
              <w:rPr>
                <w:szCs w:val="21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73C6AC">
            <w:pPr>
              <w:rPr>
                <w:szCs w:val="21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C4A148">
            <w:pPr>
              <w:rPr>
                <w:szCs w:val="21"/>
              </w:rPr>
            </w:pPr>
          </w:p>
        </w:tc>
        <w:tc>
          <w:tcPr>
            <w:tcW w:w="1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E55694">
            <w:pPr>
              <w:rPr>
                <w:szCs w:val="21"/>
              </w:rPr>
            </w:pPr>
          </w:p>
        </w:tc>
      </w:tr>
      <w:tr w14:paraId="15140A0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</w:trPr>
        <w:tc>
          <w:tcPr>
            <w:tcW w:w="1433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56F78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展示单位名称： </w:t>
            </w:r>
            <w:r>
              <w:rPr>
                <w:szCs w:val="21"/>
              </w:rPr>
              <w:t xml:space="preserve">                                             联系人姓名：                      手机：                    邮箱：</w:t>
            </w:r>
          </w:p>
        </w:tc>
      </w:tr>
    </w:tbl>
    <w:p w14:paraId="69666964">
      <w:pPr>
        <w:spacing w:before="120" w:after="120"/>
        <w:jc w:val="left"/>
        <w:sectPr>
          <w:pgSz w:w="16840" w:h="11905" w:orient="landscape"/>
          <w:pgMar w:top="1800" w:right="1440" w:bottom="1800" w:left="1440" w:header="720" w:footer="720" w:gutter="0"/>
          <w:cols w:space="720" w:num="1"/>
        </w:sectPr>
      </w:pPr>
    </w:p>
    <w:p w14:paraId="1AD63CD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6222CC"/>
    <w:rsid w:val="6262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2026-07-17T08:02:00Z</dcterms:created>
  <dc:creator>Lssღ</dc:creator>
  <cp:lastModifiedBy>Lssღ</cp:lastModifiedBy>
  <dcterms:modified xsi:type="dcterms:W3CDTF">2026-07-17T08:03:14Z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52153323336A40F5A23665A340C87A0C_11</vt:lpwstr>
  </property>
  <property fmtid="{D5CDD505-2E9C-101B-9397-08002B2CF9AE}" pid="4" name="KSOTemplateDocerSaveRecord">
    <vt:lpwstr>eyJoZGlkIjoiZmFmYWU3MTIxMTFiNzZiZmFkZWI1OWIzMGIyZjI5OTQiLCJ1c2VySWQiOiI4NDk1MzEzNjAifQ==</vt:lpwstr>
  </property>
</Properties>
</file>